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D50C" w14:textId="77777777" w:rsidR="00FB012A" w:rsidRPr="00CD2299" w:rsidRDefault="00FB012A" w:rsidP="00CD2299">
      <w:pPr>
        <w:pStyle w:val="NormalWeb"/>
        <w:spacing w:before="0" w:beforeAutospacing="0" w:after="0" w:afterAutospacing="0"/>
        <w:rPr>
          <w:rFonts w:ascii="Times New Roman" w:hAnsi="Times New Roman" w:cs="Times New Roman"/>
        </w:rPr>
      </w:pPr>
      <w:bookmarkStart w:id="0" w:name="_GoBack"/>
      <w:bookmarkEnd w:id="0"/>
      <w:r w:rsidRPr="00CD2299">
        <w:rPr>
          <w:rFonts w:ascii="Times New Roman" w:hAnsi="Times New Roman" w:cs="Times New Roman"/>
        </w:rPr>
        <w:t>September 29, 2020</w:t>
      </w:r>
    </w:p>
    <w:p w14:paraId="1F70CA8C" w14:textId="0FDB4AA0" w:rsidR="00CD2299" w:rsidRDefault="00CD2299" w:rsidP="00CD2299">
      <w:pPr>
        <w:pStyle w:val="NormalWeb"/>
        <w:spacing w:before="0" w:beforeAutospacing="0" w:after="0" w:afterAutospacing="0"/>
        <w:rPr>
          <w:rFonts w:ascii="Times New Roman" w:hAnsi="Times New Roman" w:cs="Times New Roman"/>
          <w:sz w:val="8"/>
          <w:szCs w:val="8"/>
        </w:rPr>
      </w:pPr>
    </w:p>
    <w:p w14:paraId="6ACA960B" w14:textId="77777777" w:rsidR="000B4A58" w:rsidRPr="00CD2299" w:rsidRDefault="000B4A58" w:rsidP="00CD2299">
      <w:pPr>
        <w:pStyle w:val="NormalWeb"/>
        <w:spacing w:before="0" w:beforeAutospacing="0" w:after="0" w:afterAutospacing="0"/>
        <w:rPr>
          <w:rFonts w:ascii="Times New Roman" w:hAnsi="Times New Roman" w:cs="Times New Roman"/>
          <w:sz w:val="8"/>
          <w:szCs w:val="8"/>
        </w:rPr>
      </w:pPr>
    </w:p>
    <w:p w14:paraId="7912325D" w14:textId="5D02AC52" w:rsidR="00CC7107" w:rsidRDefault="00CC7107" w:rsidP="00CD2299">
      <w:pPr>
        <w:pStyle w:val="NormalWeb"/>
        <w:spacing w:before="0" w:beforeAutospacing="0" w:after="0" w:afterAutospacing="0"/>
        <w:rPr>
          <w:rFonts w:ascii="Times New Roman" w:hAnsi="Times New Roman" w:cs="Times New Roman"/>
        </w:rPr>
      </w:pPr>
      <w:r w:rsidRPr="00CD2299">
        <w:rPr>
          <w:rFonts w:ascii="Times New Roman" w:hAnsi="Times New Roman" w:cs="Times New Roman"/>
        </w:rPr>
        <w:t xml:space="preserve">Dear </w:t>
      </w:r>
      <w:r w:rsidR="009E43D0" w:rsidRPr="00CD2299">
        <w:rPr>
          <w:rFonts w:ascii="Times New Roman" w:hAnsi="Times New Roman" w:cs="Times New Roman"/>
        </w:rPr>
        <w:t>Property Owner</w:t>
      </w:r>
      <w:r w:rsidR="00AE7619">
        <w:rPr>
          <w:rFonts w:ascii="Times New Roman" w:hAnsi="Times New Roman" w:cs="Times New Roman"/>
        </w:rPr>
        <w:t>:</w:t>
      </w:r>
    </w:p>
    <w:p w14:paraId="32623ED3" w14:textId="77777777" w:rsidR="00CD2299" w:rsidRPr="00AE7619" w:rsidRDefault="00CD2299" w:rsidP="00CD2299">
      <w:pPr>
        <w:pStyle w:val="NormalWeb"/>
        <w:spacing w:before="0" w:beforeAutospacing="0" w:after="0" w:afterAutospacing="0"/>
        <w:rPr>
          <w:rFonts w:ascii="Times New Roman" w:hAnsi="Times New Roman" w:cs="Times New Roman"/>
          <w:sz w:val="16"/>
          <w:szCs w:val="16"/>
        </w:rPr>
      </w:pPr>
    </w:p>
    <w:p w14:paraId="2EECF59A" w14:textId="4AAF5D5D" w:rsidR="00AE7619" w:rsidRDefault="00AE7619" w:rsidP="00CD2299">
      <w:pPr>
        <w:pStyle w:val="NormalWeb"/>
        <w:spacing w:before="0" w:beforeAutospacing="0" w:after="0" w:afterAutospacing="0"/>
        <w:rPr>
          <w:rFonts w:ascii="Times New Roman" w:hAnsi="Times New Roman" w:cs="Times New Roman"/>
        </w:rPr>
      </w:pPr>
      <w:r w:rsidRPr="00AE7619">
        <w:rPr>
          <w:rFonts w:ascii="Times New Roman" w:hAnsi="Times New Roman" w:cs="Times New Roman"/>
        </w:rPr>
        <w:t>HUD is requiring all Housing Choice Vouchers administrators to provide notice of the following information</w:t>
      </w:r>
      <w:r>
        <w:rPr>
          <w:rFonts w:ascii="Times New Roman" w:hAnsi="Times New Roman" w:cs="Times New Roman"/>
        </w:rPr>
        <w:t xml:space="preserve"> that was published on September 4, 2020.</w:t>
      </w:r>
    </w:p>
    <w:p w14:paraId="6B98A99C" w14:textId="77777777" w:rsidR="00CD2299" w:rsidRPr="001E6A26" w:rsidRDefault="00CD2299" w:rsidP="00CD2299">
      <w:pPr>
        <w:pStyle w:val="NormalWeb"/>
        <w:spacing w:before="0" w:beforeAutospacing="0" w:after="0" w:afterAutospacing="0"/>
        <w:rPr>
          <w:rFonts w:ascii="Times New Roman" w:hAnsi="Times New Roman" w:cs="Times New Roman"/>
          <w:sz w:val="20"/>
          <w:szCs w:val="20"/>
        </w:rPr>
      </w:pPr>
    </w:p>
    <w:p w14:paraId="4A231258" w14:textId="5AAFAF8B" w:rsidR="00CC7107" w:rsidRDefault="009E43D0" w:rsidP="00CD2299">
      <w:pPr>
        <w:pStyle w:val="NormalWeb"/>
        <w:spacing w:before="0" w:beforeAutospacing="0" w:after="0" w:afterAutospacing="0"/>
        <w:rPr>
          <w:rFonts w:ascii="Times New Roman" w:hAnsi="Times New Roman" w:cs="Times New Roman"/>
        </w:rPr>
      </w:pPr>
      <w:r w:rsidRPr="00CD2299">
        <w:rPr>
          <w:rFonts w:ascii="Times New Roman" w:hAnsi="Times New Roman" w:cs="Times New Roman"/>
        </w:rPr>
        <w:t>T</w:t>
      </w:r>
      <w:r w:rsidR="00CC7107" w:rsidRPr="00CD2299">
        <w:rPr>
          <w:rFonts w:ascii="Times New Roman" w:hAnsi="Times New Roman" w:cs="Times New Roman"/>
        </w:rPr>
        <w:t>he Centers for Disease Control (CDC) issued a Notice and Order under Section 361of the Public Health Service Act (42 U.S.C. § 264) and 42 CFR § 70.2</w:t>
      </w:r>
      <w:r w:rsidRPr="00CD2299">
        <w:rPr>
          <w:rFonts w:ascii="Times New Roman" w:hAnsi="Times New Roman" w:cs="Times New Roman"/>
        </w:rPr>
        <w:t xml:space="preserve">.  We encourage you to </w:t>
      </w:r>
      <w:r w:rsidR="00CC7107" w:rsidRPr="00CD2299">
        <w:rPr>
          <w:rFonts w:ascii="Times New Roman" w:hAnsi="Times New Roman" w:cs="Times New Roman"/>
        </w:rPr>
        <w:t>read the Order, which is published in the Federal Register at 85 FR 55292</w:t>
      </w:r>
      <w:r w:rsidR="0095794A" w:rsidRPr="00CD2299">
        <w:rPr>
          <w:rFonts w:ascii="Times New Roman" w:hAnsi="Times New Roman" w:cs="Times New Roman"/>
        </w:rPr>
        <w:t xml:space="preserve"> (please see below for link)</w:t>
      </w:r>
      <w:r w:rsidR="00CC7107" w:rsidRPr="00CD2299">
        <w:rPr>
          <w:rFonts w:ascii="Times New Roman" w:hAnsi="Times New Roman" w:cs="Times New Roman"/>
        </w:rPr>
        <w:t xml:space="preserve">. </w:t>
      </w:r>
      <w:r w:rsidRPr="00CD2299">
        <w:rPr>
          <w:rFonts w:ascii="Times New Roman" w:hAnsi="Times New Roman" w:cs="Times New Roman"/>
        </w:rPr>
        <w:t xml:space="preserve"> </w:t>
      </w:r>
      <w:r w:rsidR="00CC7107" w:rsidRPr="00CD2299">
        <w:rPr>
          <w:rFonts w:ascii="Times New Roman" w:hAnsi="Times New Roman" w:cs="Times New Roman"/>
        </w:rPr>
        <w:t>To prevent the further spread of COVID-19, the Order is a temporary halt in residential evictions.</w:t>
      </w:r>
      <w:r w:rsidRPr="00CD2299">
        <w:rPr>
          <w:rFonts w:ascii="Times New Roman" w:hAnsi="Times New Roman" w:cs="Times New Roman"/>
        </w:rPr>
        <w:t xml:space="preserve"> </w:t>
      </w:r>
      <w:r w:rsidR="00CC7107" w:rsidRPr="00CD2299">
        <w:rPr>
          <w:rFonts w:ascii="Times New Roman" w:hAnsi="Times New Roman" w:cs="Times New Roman"/>
        </w:rPr>
        <w:t xml:space="preserve"> This Order is separate from the now expired eviction moratorium in Section 4024 of the Coronavirus Aid, Relief, and Economic Security Act (CARES Act). </w:t>
      </w:r>
    </w:p>
    <w:p w14:paraId="20EE5AAA" w14:textId="77777777" w:rsidR="00CD2299" w:rsidRPr="00AE7619" w:rsidRDefault="00CD2299" w:rsidP="00CD2299">
      <w:pPr>
        <w:pStyle w:val="NormalWeb"/>
        <w:spacing w:before="0" w:beforeAutospacing="0" w:after="0" w:afterAutospacing="0"/>
        <w:rPr>
          <w:rFonts w:ascii="Times New Roman" w:hAnsi="Times New Roman" w:cs="Times New Roman"/>
          <w:sz w:val="16"/>
          <w:szCs w:val="16"/>
        </w:rPr>
      </w:pPr>
    </w:p>
    <w:p w14:paraId="3E839DD9" w14:textId="5D4323AF" w:rsidR="00CC7107" w:rsidRDefault="00CC7107" w:rsidP="00CD2299">
      <w:pPr>
        <w:pStyle w:val="NormalWeb"/>
        <w:spacing w:before="0" w:beforeAutospacing="0" w:after="0" w:afterAutospacing="0"/>
        <w:rPr>
          <w:rFonts w:ascii="Times New Roman" w:hAnsi="Times New Roman" w:cs="Times New Roman"/>
        </w:rPr>
      </w:pPr>
      <w:r w:rsidRPr="00CD2299">
        <w:rPr>
          <w:rFonts w:ascii="Times New Roman" w:hAnsi="Times New Roman" w:cs="Times New Roman"/>
        </w:rPr>
        <w:t xml:space="preserve">The Order applies to all tenants in the </w:t>
      </w:r>
      <w:r w:rsidR="00CD2299">
        <w:rPr>
          <w:rFonts w:ascii="Times New Roman" w:hAnsi="Times New Roman" w:cs="Times New Roman"/>
        </w:rPr>
        <w:t>USA</w:t>
      </w:r>
      <w:r w:rsidRPr="00CD2299">
        <w:rPr>
          <w:rFonts w:ascii="Times New Roman" w:hAnsi="Times New Roman" w:cs="Times New Roman"/>
        </w:rPr>
        <w:t xml:space="preserve"> (including assisted renters) who are subject to eviction for nonpayment of rent and who submit a </w:t>
      </w:r>
      <w:r w:rsidR="001E6A26" w:rsidRPr="00CD2299">
        <w:rPr>
          <w:rFonts w:ascii="Times New Roman" w:hAnsi="Times New Roman" w:cs="Times New Roman"/>
        </w:rPr>
        <w:t>Declaration</w:t>
      </w:r>
      <w:r w:rsidR="001E6A26">
        <w:rPr>
          <w:rFonts w:ascii="Times New Roman" w:hAnsi="Times New Roman" w:cs="Times New Roman"/>
        </w:rPr>
        <w:t xml:space="preserve"> (</w:t>
      </w:r>
      <w:r w:rsidR="00CD2299">
        <w:rPr>
          <w:rFonts w:ascii="Times New Roman" w:hAnsi="Times New Roman" w:cs="Times New Roman"/>
        </w:rPr>
        <w:t>see link below)</w:t>
      </w:r>
      <w:r w:rsidRPr="00CD2299">
        <w:rPr>
          <w:rFonts w:ascii="Times New Roman" w:hAnsi="Times New Roman" w:cs="Times New Roman"/>
        </w:rPr>
        <w:t xml:space="preserve"> as described in the Order. </w:t>
      </w:r>
      <w:r w:rsidR="00FB012A" w:rsidRPr="00CD2299">
        <w:rPr>
          <w:rFonts w:ascii="Times New Roman" w:hAnsi="Times New Roman" w:cs="Times New Roman"/>
        </w:rPr>
        <w:t xml:space="preserve"> A tenant cannot be required to complete the </w:t>
      </w:r>
      <w:r w:rsidR="001E6A26">
        <w:rPr>
          <w:rFonts w:ascii="Times New Roman" w:hAnsi="Times New Roman" w:cs="Times New Roman"/>
        </w:rPr>
        <w:t>form</w:t>
      </w:r>
      <w:r w:rsidR="00FB012A" w:rsidRPr="00CD2299">
        <w:rPr>
          <w:rFonts w:ascii="Times New Roman" w:hAnsi="Times New Roman" w:cs="Times New Roman"/>
        </w:rPr>
        <w:t xml:space="preserve">; however, without it, tenants will not have the CDC eviction protection.  </w:t>
      </w:r>
      <w:r w:rsidRPr="00CD2299">
        <w:rPr>
          <w:rFonts w:ascii="Times New Roman" w:hAnsi="Times New Roman" w:cs="Times New Roman"/>
        </w:rPr>
        <w:t xml:space="preserve">The Order is </w:t>
      </w:r>
      <w:r w:rsidR="001E6A26">
        <w:rPr>
          <w:rFonts w:ascii="Times New Roman" w:hAnsi="Times New Roman" w:cs="Times New Roman"/>
        </w:rPr>
        <w:t xml:space="preserve">effective </w:t>
      </w:r>
      <w:r w:rsidR="00CD2299">
        <w:rPr>
          <w:rFonts w:ascii="Times New Roman" w:hAnsi="Times New Roman" w:cs="Times New Roman"/>
        </w:rPr>
        <w:t xml:space="preserve">9/4/2020 </w:t>
      </w:r>
      <w:r w:rsidRPr="00CD2299">
        <w:rPr>
          <w:rFonts w:ascii="Times New Roman" w:hAnsi="Times New Roman" w:cs="Times New Roman"/>
        </w:rPr>
        <w:t xml:space="preserve">through </w:t>
      </w:r>
      <w:r w:rsidR="00CD2299">
        <w:rPr>
          <w:rFonts w:ascii="Times New Roman" w:hAnsi="Times New Roman" w:cs="Times New Roman"/>
        </w:rPr>
        <w:t>12/31/2020.</w:t>
      </w:r>
    </w:p>
    <w:p w14:paraId="1D442672" w14:textId="77777777" w:rsidR="00CD2299" w:rsidRPr="001E6A26" w:rsidRDefault="00CD2299" w:rsidP="00CD2299">
      <w:pPr>
        <w:pStyle w:val="NormalWeb"/>
        <w:spacing w:before="0" w:beforeAutospacing="0" w:after="0" w:afterAutospacing="0"/>
        <w:rPr>
          <w:rFonts w:ascii="Times New Roman" w:hAnsi="Times New Roman" w:cs="Times New Roman"/>
          <w:sz w:val="20"/>
          <w:szCs w:val="20"/>
        </w:rPr>
      </w:pPr>
    </w:p>
    <w:p w14:paraId="5A4B6C8A" w14:textId="1746E1F3" w:rsidR="00CC7107" w:rsidRPr="00CD2299" w:rsidRDefault="00CC7107" w:rsidP="00CD2299">
      <w:pPr>
        <w:pStyle w:val="NormalWeb"/>
        <w:spacing w:before="0" w:beforeAutospacing="0" w:after="0" w:afterAutospacing="0"/>
        <w:rPr>
          <w:rFonts w:ascii="Times New Roman" w:hAnsi="Times New Roman" w:cs="Times New Roman"/>
        </w:rPr>
      </w:pPr>
      <w:r w:rsidRPr="00CD2299">
        <w:rPr>
          <w:rFonts w:ascii="Times New Roman" w:hAnsi="Times New Roman" w:cs="Times New Roman"/>
        </w:rPr>
        <w:t>Under the Order, tenants cannot be evicted for nonpayment of rent, provided the tenant signs the Declaration certifying that:</w:t>
      </w:r>
    </w:p>
    <w:p w14:paraId="1A8FDAC1" w14:textId="77777777" w:rsidR="00CC7107" w:rsidRPr="00CD2299" w:rsidRDefault="00CC7107" w:rsidP="00CD2299">
      <w:pPr>
        <w:numPr>
          <w:ilvl w:val="0"/>
          <w:numId w:val="1"/>
        </w:numPr>
        <w:rPr>
          <w:rFonts w:ascii="Times New Roman" w:eastAsia="Times New Roman" w:hAnsi="Times New Roman" w:cs="Times New Roman"/>
        </w:rPr>
      </w:pPr>
      <w:r w:rsidRPr="00CD2299">
        <w:rPr>
          <w:rFonts w:ascii="Times New Roman" w:eastAsia="Times New Roman" w:hAnsi="Times New Roman" w:cs="Times New Roman"/>
        </w:rPr>
        <w:t>They have used best efforts to obtain all available government assistance for rent or housing;</w:t>
      </w:r>
    </w:p>
    <w:p w14:paraId="1BC7D1D1" w14:textId="77777777" w:rsidR="00CC7107" w:rsidRPr="00CD2299" w:rsidRDefault="00CC7107" w:rsidP="00CD2299">
      <w:pPr>
        <w:numPr>
          <w:ilvl w:val="0"/>
          <w:numId w:val="1"/>
        </w:numPr>
        <w:rPr>
          <w:rFonts w:ascii="Times New Roman" w:eastAsia="Times New Roman" w:hAnsi="Times New Roman" w:cs="Times New Roman"/>
        </w:rPr>
      </w:pPr>
      <w:r w:rsidRPr="00CD2299">
        <w:rPr>
          <w:rFonts w:ascii="Times New Roman" w:eastAsia="Times New Roman" w:hAnsi="Times New Roman" w:cs="Times New Roman"/>
        </w:rPr>
        <w:t>They expect to earn no more than $99,000 in annual income for Calendar Year 2020 (or no more than $198,000 if filing a joint tax return), were not required to report any income in 2019 to the U.S. Internal Revenue Service, or received an Economic Impact Payment (stimulus check) pursuant to Section 2201 of the CARES Act;</w:t>
      </w:r>
    </w:p>
    <w:p w14:paraId="5BC8FF23" w14:textId="77777777" w:rsidR="00CC7107" w:rsidRPr="00CD2299" w:rsidRDefault="00CC7107" w:rsidP="00CD2299">
      <w:pPr>
        <w:numPr>
          <w:ilvl w:val="0"/>
          <w:numId w:val="1"/>
        </w:numPr>
        <w:rPr>
          <w:rFonts w:ascii="Times New Roman" w:eastAsia="Times New Roman" w:hAnsi="Times New Roman" w:cs="Times New Roman"/>
        </w:rPr>
      </w:pPr>
      <w:r w:rsidRPr="00CD2299">
        <w:rPr>
          <w:rFonts w:ascii="Times New Roman" w:eastAsia="Times New Roman" w:hAnsi="Times New Roman" w:cs="Times New Roman"/>
        </w:rPr>
        <w:t>They are unable to pay their full rent or make a full housing payment due to substantial loss of household income, loss of compensable hours of work or wages, lay-offs, or extraordinary out-of-pocket medical expenses;</w:t>
      </w:r>
    </w:p>
    <w:p w14:paraId="48F0D51B" w14:textId="77777777" w:rsidR="00CC7107" w:rsidRPr="00CD2299" w:rsidRDefault="00CC7107" w:rsidP="00CD2299">
      <w:pPr>
        <w:numPr>
          <w:ilvl w:val="0"/>
          <w:numId w:val="1"/>
        </w:numPr>
        <w:rPr>
          <w:rFonts w:ascii="Times New Roman" w:eastAsia="Times New Roman" w:hAnsi="Times New Roman" w:cs="Times New Roman"/>
        </w:rPr>
      </w:pPr>
      <w:r w:rsidRPr="00CD2299">
        <w:rPr>
          <w:rFonts w:ascii="Times New Roman" w:eastAsia="Times New Roman" w:hAnsi="Times New Roman" w:cs="Times New Roman"/>
        </w:rPr>
        <w:t xml:space="preserve">They are using best efforts to make timely partial payments that are as close to the full payment as their circumstances may permit, </w:t>
      </w:r>
      <w:proofErr w:type="gramStart"/>
      <w:r w:rsidRPr="00CD2299">
        <w:rPr>
          <w:rFonts w:ascii="Times New Roman" w:eastAsia="Times New Roman" w:hAnsi="Times New Roman" w:cs="Times New Roman"/>
        </w:rPr>
        <w:t>taking into account</w:t>
      </w:r>
      <w:proofErr w:type="gramEnd"/>
      <w:r w:rsidRPr="00CD2299">
        <w:rPr>
          <w:rFonts w:ascii="Times New Roman" w:eastAsia="Times New Roman" w:hAnsi="Times New Roman" w:cs="Times New Roman"/>
        </w:rPr>
        <w:t xml:space="preserve"> other nondiscretionary expenses;</w:t>
      </w:r>
    </w:p>
    <w:p w14:paraId="5A2C3C28" w14:textId="77777777" w:rsidR="00CC7107" w:rsidRPr="00CD2299" w:rsidRDefault="00CC7107" w:rsidP="00CD2299">
      <w:pPr>
        <w:numPr>
          <w:ilvl w:val="0"/>
          <w:numId w:val="1"/>
        </w:numPr>
        <w:rPr>
          <w:rFonts w:ascii="Times New Roman" w:eastAsia="Times New Roman" w:hAnsi="Times New Roman" w:cs="Times New Roman"/>
        </w:rPr>
      </w:pPr>
      <w:r w:rsidRPr="00CD2299">
        <w:rPr>
          <w:rFonts w:ascii="Times New Roman" w:eastAsia="Times New Roman" w:hAnsi="Times New Roman" w:cs="Times New Roman"/>
        </w:rPr>
        <w:t>If evicted they would likely become homeless, need to move into a homeless shelter, or need to move into a new residence shared by other people who live in close quarters because they have no other available housing options.</w:t>
      </w:r>
    </w:p>
    <w:p w14:paraId="6E0CB214" w14:textId="06A6BC91" w:rsidR="00CC7107" w:rsidRPr="00CD2299" w:rsidRDefault="00CC7107" w:rsidP="00CD2299">
      <w:pPr>
        <w:numPr>
          <w:ilvl w:val="0"/>
          <w:numId w:val="1"/>
        </w:numPr>
        <w:rPr>
          <w:rFonts w:ascii="Times New Roman" w:eastAsia="Times New Roman" w:hAnsi="Times New Roman" w:cs="Times New Roman"/>
        </w:rPr>
      </w:pPr>
      <w:r w:rsidRPr="00CD2299">
        <w:rPr>
          <w:rFonts w:ascii="Times New Roman" w:eastAsia="Times New Roman" w:hAnsi="Times New Roman" w:cs="Times New Roman"/>
        </w:rPr>
        <w:t xml:space="preserve">They understand they must still pay rent or make a housing </w:t>
      </w:r>
      <w:r w:rsidR="001E6A26" w:rsidRPr="00CD2299">
        <w:rPr>
          <w:rFonts w:ascii="Times New Roman" w:eastAsia="Times New Roman" w:hAnsi="Times New Roman" w:cs="Times New Roman"/>
        </w:rPr>
        <w:t>payment and</w:t>
      </w:r>
      <w:r w:rsidRPr="00CD2299">
        <w:rPr>
          <w:rFonts w:ascii="Times New Roman" w:eastAsia="Times New Roman" w:hAnsi="Times New Roman" w:cs="Times New Roman"/>
        </w:rPr>
        <w:t xml:space="preserve"> comply with other obligations that they may have under their lease agreement. The</w:t>
      </w:r>
      <w:r w:rsidR="001E6A26">
        <w:rPr>
          <w:rFonts w:ascii="Times New Roman" w:eastAsia="Times New Roman" w:hAnsi="Times New Roman" w:cs="Times New Roman"/>
        </w:rPr>
        <w:t>y</w:t>
      </w:r>
      <w:r w:rsidRPr="00CD2299">
        <w:rPr>
          <w:rFonts w:ascii="Times New Roman" w:eastAsia="Times New Roman" w:hAnsi="Times New Roman" w:cs="Times New Roman"/>
        </w:rPr>
        <w:t xml:space="preserve"> understand that fees, penalties, or interest for not paying rent or making a housing payment on time as required by their lease agreement may still be charged or collected; and</w:t>
      </w:r>
    </w:p>
    <w:p w14:paraId="7818AA84" w14:textId="471C49ED" w:rsidR="00CC7107" w:rsidRDefault="00CC7107" w:rsidP="00CD2299">
      <w:pPr>
        <w:numPr>
          <w:ilvl w:val="0"/>
          <w:numId w:val="1"/>
        </w:numPr>
        <w:rPr>
          <w:rFonts w:ascii="Times New Roman" w:eastAsia="Times New Roman" w:hAnsi="Times New Roman" w:cs="Times New Roman"/>
        </w:rPr>
      </w:pPr>
      <w:r w:rsidRPr="00CD2299">
        <w:rPr>
          <w:rFonts w:ascii="Times New Roman" w:eastAsia="Times New Roman" w:hAnsi="Times New Roman" w:cs="Times New Roman"/>
        </w:rPr>
        <w:t>They understand that at the end of th</w:t>
      </w:r>
      <w:r w:rsidR="001E6A26">
        <w:rPr>
          <w:rFonts w:ascii="Times New Roman" w:eastAsia="Times New Roman" w:hAnsi="Times New Roman" w:cs="Times New Roman"/>
        </w:rPr>
        <w:t>e</w:t>
      </w:r>
      <w:r w:rsidRPr="00CD2299">
        <w:rPr>
          <w:rFonts w:ascii="Times New Roman" w:eastAsia="Times New Roman" w:hAnsi="Times New Roman" w:cs="Times New Roman"/>
        </w:rPr>
        <w:t xml:space="preserve"> halt on evictions on December 31, 2020, their </w:t>
      </w:r>
      <w:r w:rsidR="001E6A26">
        <w:rPr>
          <w:rFonts w:ascii="Times New Roman" w:eastAsia="Times New Roman" w:hAnsi="Times New Roman" w:cs="Times New Roman"/>
        </w:rPr>
        <w:t>landlord</w:t>
      </w:r>
      <w:r w:rsidRPr="00CD2299">
        <w:rPr>
          <w:rFonts w:ascii="Times New Roman" w:eastAsia="Times New Roman" w:hAnsi="Times New Roman" w:cs="Times New Roman"/>
        </w:rPr>
        <w:t xml:space="preserve"> may require payment in full for all payments not made prior to and during the temporary halt and failure to pay may make them subject to eviction.</w:t>
      </w:r>
    </w:p>
    <w:p w14:paraId="05407A81" w14:textId="77777777" w:rsidR="00CD2299" w:rsidRPr="00AE7619" w:rsidRDefault="00CD2299" w:rsidP="001E6A26">
      <w:pPr>
        <w:rPr>
          <w:rFonts w:ascii="Times New Roman" w:eastAsia="Times New Roman" w:hAnsi="Times New Roman" w:cs="Times New Roman"/>
          <w:sz w:val="16"/>
          <w:szCs w:val="16"/>
        </w:rPr>
      </w:pPr>
    </w:p>
    <w:p w14:paraId="65527087" w14:textId="15A859E4" w:rsidR="00CC7107" w:rsidRDefault="00CC7107" w:rsidP="00CD2299">
      <w:pPr>
        <w:pStyle w:val="NormalWeb"/>
        <w:spacing w:before="0" w:beforeAutospacing="0" w:after="0" w:afterAutospacing="0"/>
        <w:rPr>
          <w:rFonts w:ascii="Times New Roman" w:hAnsi="Times New Roman" w:cs="Times New Roman"/>
        </w:rPr>
      </w:pPr>
      <w:r w:rsidRPr="00CD2299">
        <w:rPr>
          <w:rFonts w:ascii="Times New Roman" w:hAnsi="Times New Roman" w:cs="Times New Roman"/>
        </w:rPr>
        <w:t xml:space="preserve">The Order does not relieve the tenants’ obligation to pay rent and the tenants must continue to comply with terms under the lease. </w:t>
      </w:r>
      <w:r w:rsidR="009E43D0" w:rsidRPr="00CD2299">
        <w:rPr>
          <w:rFonts w:ascii="Times New Roman" w:hAnsi="Times New Roman" w:cs="Times New Roman"/>
        </w:rPr>
        <w:t xml:space="preserve"> </w:t>
      </w:r>
      <w:r w:rsidRPr="00CD2299">
        <w:rPr>
          <w:rFonts w:ascii="Times New Roman" w:hAnsi="Times New Roman" w:cs="Times New Roman"/>
        </w:rPr>
        <w:t xml:space="preserve">However, tenants qualifying as “Covered Persons” under the Order cannot be evicted for nonpayment of rent in violation of the lease if the CDC eviction protections are invoked. </w:t>
      </w:r>
      <w:r w:rsidR="009E43D0" w:rsidRPr="00CD2299">
        <w:rPr>
          <w:rFonts w:ascii="Times New Roman" w:hAnsi="Times New Roman" w:cs="Times New Roman"/>
        </w:rPr>
        <w:t xml:space="preserve"> </w:t>
      </w:r>
      <w:r w:rsidRPr="00CD2299">
        <w:rPr>
          <w:rFonts w:ascii="Times New Roman" w:hAnsi="Times New Roman" w:cs="Times New Roman"/>
        </w:rPr>
        <w:t xml:space="preserve">Nothing in the Order precludes landlords from charging or collecting fees, penalties, or interest as a result of the tenants’ inability to pay rent on a timely basis. </w:t>
      </w:r>
      <w:r w:rsidR="009E43D0" w:rsidRPr="00CD2299">
        <w:rPr>
          <w:rFonts w:ascii="Times New Roman" w:hAnsi="Times New Roman" w:cs="Times New Roman"/>
        </w:rPr>
        <w:t xml:space="preserve"> </w:t>
      </w:r>
      <w:r w:rsidRPr="00CD2299">
        <w:rPr>
          <w:rFonts w:ascii="Times New Roman" w:hAnsi="Times New Roman" w:cs="Times New Roman"/>
        </w:rPr>
        <w:t xml:space="preserve">Evictions unrelated to nonpayment of rent can still take place, e.g., criminal activity. </w:t>
      </w:r>
      <w:r w:rsidR="009E43D0" w:rsidRPr="00CD2299">
        <w:rPr>
          <w:rFonts w:ascii="Times New Roman" w:hAnsi="Times New Roman" w:cs="Times New Roman"/>
        </w:rPr>
        <w:t xml:space="preserve"> </w:t>
      </w:r>
      <w:r w:rsidRPr="00CD2299">
        <w:rPr>
          <w:rFonts w:ascii="Times New Roman" w:hAnsi="Times New Roman" w:cs="Times New Roman"/>
        </w:rPr>
        <w:t xml:space="preserve">Any state, local, or territorial area with a moratorium on residential evictions that provides the same or greater level of public-health protection can supersede the Order. </w:t>
      </w:r>
      <w:r w:rsidR="009E43D0" w:rsidRPr="00CD2299">
        <w:rPr>
          <w:rFonts w:ascii="Times New Roman" w:hAnsi="Times New Roman" w:cs="Times New Roman"/>
        </w:rPr>
        <w:t xml:space="preserve"> </w:t>
      </w:r>
    </w:p>
    <w:p w14:paraId="768D4E0D" w14:textId="77777777" w:rsidR="00CD2299" w:rsidRPr="00AE7619" w:rsidRDefault="00CD2299" w:rsidP="00CD2299">
      <w:pPr>
        <w:pStyle w:val="NormalWeb"/>
        <w:spacing w:before="0" w:beforeAutospacing="0" w:after="0" w:afterAutospacing="0"/>
        <w:rPr>
          <w:rFonts w:ascii="Times New Roman" w:hAnsi="Times New Roman" w:cs="Times New Roman"/>
          <w:sz w:val="16"/>
          <w:szCs w:val="16"/>
        </w:rPr>
      </w:pPr>
    </w:p>
    <w:p w14:paraId="4FB9C95C" w14:textId="3439D7C7" w:rsidR="00CC7107" w:rsidRDefault="00CC7107" w:rsidP="00CD2299">
      <w:pPr>
        <w:pStyle w:val="NormalWeb"/>
        <w:spacing w:before="0" w:beforeAutospacing="0" w:after="0" w:afterAutospacing="0"/>
        <w:rPr>
          <w:rFonts w:ascii="Times New Roman" w:hAnsi="Times New Roman" w:cs="Times New Roman"/>
        </w:rPr>
      </w:pPr>
      <w:r w:rsidRPr="00CD2299">
        <w:rPr>
          <w:rFonts w:ascii="Times New Roman" w:hAnsi="Times New Roman" w:cs="Times New Roman"/>
        </w:rPr>
        <w:t>HUD encourage</w:t>
      </w:r>
      <w:r w:rsidR="001E6A26">
        <w:rPr>
          <w:rFonts w:ascii="Times New Roman" w:hAnsi="Times New Roman" w:cs="Times New Roman"/>
        </w:rPr>
        <w:t>s</w:t>
      </w:r>
      <w:r w:rsidRPr="00CD2299">
        <w:rPr>
          <w:rFonts w:ascii="Times New Roman" w:hAnsi="Times New Roman" w:cs="Times New Roman"/>
        </w:rPr>
        <w:t xml:space="preserve"> landlords to engage in direct outreach to families with past due balances and to have immediate and ongoing conversations with the families to prevent eviction even after the CDC Order expires.</w:t>
      </w:r>
      <w:r w:rsidR="009E43D0" w:rsidRPr="00CD2299">
        <w:rPr>
          <w:rFonts w:ascii="Times New Roman" w:hAnsi="Times New Roman" w:cs="Times New Roman"/>
        </w:rPr>
        <w:t xml:space="preserve"> </w:t>
      </w:r>
      <w:r w:rsidRPr="00CD2299">
        <w:rPr>
          <w:rFonts w:ascii="Times New Roman" w:hAnsi="Times New Roman" w:cs="Times New Roman"/>
        </w:rPr>
        <w:t xml:space="preserve"> </w:t>
      </w:r>
      <w:r w:rsidR="00FB012A" w:rsidRPr="00CD2299">
        <w:rPr>
          <w:rFonts w:ascii="Times New Roman" w:hAnsi="Times New Roman" w:cs="Times New Roman"/>
        </w:rPr>
        <w:t xml:space="preserve">It also </w:t>
      </w:r>
      <w:r w:rsidRPr="00CD2299">
        <w:rPr>
          <w:rFonts w:ascii="Times New Roman" w:hAnsi="Times New Roman" w:cs="Times New Roman"/>
        </w:rPr>
        <w:t>encourages landlords to enter into repayment agreements for past due rent to avoid the tenants’ eviction or avoid an unaffordable lump sum rent payment for the unpaid rent after the CDC Order expires.</w:t>
      </w:r>
    </w:p>
    <w:p w14:paraId="3EF61628" w14:textId="77777777" w:rsidR="00CD2299" w:rsidRPr="001E6A26" w:rsidRDefault="00CD2299" w:rsidP="00CD2299">
      <w:pPr>
        <w:pStyle w:val="NormalWeb"/>
        <w:spacing w:before="0" w:beforeAutospacing="0" w:after="0" w:afterAutospacing="0"/>
        <w:rPr>
          <w:rFonts w:ascii="Times New Roman" w:hAnsi="Times New Roman" w:cs="Times New Roman"/>
          <w:sz w:val="20"/>
          <w:szCs w:val="20"/>
        </w:rPr>
      </w:pPr>
    </w:p>
    <w:p w14:paraId="2298943C" w14:textId="016DBE62" w:rsidR="00CC7107" w:rsidRPr="00CD2299" w:rsidRDefault="00CC7107" w:rsidP="00CD2299">
      <w:pPr>
        <w:pStyle w:val="NormalWeb"/>
        <w:spacing w:before="0" w:beforeAutospacing="0" w:after="0" w:afterAutospacing="0"/>
        <w:rPr>
          <w:rFonts w:ascii="Times New Roman" w:hAnsi="Times New Roman" w:cs="Times New Roman"/>
        </w:rPr>
      </w:pPr>
      <w:r w:rsidRPr="00CD2299">
        <w:rPr>
          <w:rFonts w:ascii="Times New Roman" w:hAnsi="Times New Roman" w:cs="Times New Roman"/>
        </w:rPr>
        <w:t>Thank you for all your efforts to promote housing stability during these unprecedented times</w:t>
      </w:r>
      <w:r w:rsidR="00FB012A" w:rsidRPr="00CD2299">
        <w:rPr>
          <w:rFonts w:ascii="Times New Roman" w:hAnsi="Times New Roman" w:cs="Times New Roman"/>
        </w:rPr>
        <w:t>.</w:t>
      </w:r>
    </w:p>
    <w:p w14:paraId="6A2D694D" w14:textId="6B2D958C" w:rsidR="00FB012A" w:rsidRPr="00AE7619" w:rsidRDefault="00FB012A" w:rsidP="00CD2299">
      <w:pPr>
        <w:pStyle w:val="NormalWeb"/>
        <w:spacing w:before="0" w:beforeAutospacing="0" w:after="0" w:afterAutospacing="0"/>
        <w:rPr>
          <w:rFonts w:ascii="Times New Roman" w:hAnsi="Times New Roman" w:cs="Times New Roman"/>
          <w:sz w:val="16"/>
          <w:szCs w:val="16"/>
        </w:rPr>
      </w:pPr>
    </w:p>
    <w:p w14:paraId="6A6215A5" w14:textId="1996C1EE" w:rsidR="00CC7107" w:rsidRPr="00CD2299" w:rsidRDefault="00FB012A" w:rsidP="001E6A26">
      <w:pPr>
        <w:pStyle w:val="NormalWeb"/>
        <w:spacing w:before="0" w:beforeAutospacing="0" w:after="0" w:afterAutospacing="0"/>
        <w:rPr>
          <w:rFonts w:ascii="Times New Roman" w:hAnsi="Times New Roman" w:cs="Times New Roman"/>
        </w:rPr>
      </w:pPr>
      <w:r w:rsidRPr="00CD2299">
        <w:rPr>
          <w:rFonts w:ascii="Times New Roman" w:hAnsi="Times New Roman" w:cs="Times New Roman"/>
        </w:rPr>
        <w:t xml:space="preserve">All the </w:t>
      </w:r>
      <w:r w:rsidR="00AE7619" w:rsidRPr="00CD2299">
        <w:rPr>
          <w:rFonts w:ascii="Times New Roman" w:hAnsi="Times New Roman" w:cs="Times New Roman"/>
        </w:rPr>
        <w:t>best,</w:t>
      </w:r>
      <w:r w:rsidR="00AE7619">
        <w:rPr>
          <w:rFonts w:ascii="Times New Roman" w:hAnsi="Times New Roman" w:cs="Times New Roman"/>
        </w:rPr>
        <w:t xml:space="preserve"> Section</w:t>
      </w:r>
      <w:r w:rsidR="009E43D0" w:rsidRPr="00CD2299">
        <w:rPr>
          <w:rFonts w:ascii="Times New Roman" w:hAnsi="Times New Roman" w:cs="Times New Roman"/>
        </w:rPr>
        <w:t xml:space="preserve"> 8 Division</w:t>
      </w:r>
    </w:p>
    <w:p w14:paraId="3CBD0A15" w14:textId="3B38A909" w:rsidR="009E43D0" w:rsidRPr="001E6A26" w:rsidRDefault="009E43D0" w:rsidP="00CD2299">
      <w:pPr>
        <w:pStyle w:val="gdp"/>
        <w:spacing w:before="0" w:beforeAutospacing="0" w:after="0" w:afterAutospacing="0"/>
        <w:rPr>
          <w:rFonts w:ascii="Times New Roman" w:hAnsi="Times New Roman" w:cs="Times New Roman"/>
          <w:sz w:val="20"/>
          <w:szCs w:val="20"/>
        </w:rPr>
      </w:pPr>
    </w:p>
    <w:p w14:paraId="49BB55A8" w14:textId="77777777" w:rsidR="009E43D0" w:rsidRPr="009E43D0" w:rsidRDefault="009E43D0" w:rsidP="00CD2299">
      <w:pPr>
        <w:rPr>
          <w:rFonts w:ascii="Times New Roman" w:eastAsia="Times New Roman" w:hAnsi="Times New Roman" w:cs="Times New Roman"/>
        </w:rPr>
      </w:pPr>
      <w:r w:rsidRPr="009E43D0">
        <w:rPr>
          <w:rFonts w:ascii="Times New Roman" w:eastAsia="Times New Roman" w:hAnsi="Times New Roman" w:cs="Times New Roman"/>
        </w:rPr>
        <w:t>For more information on the order, please visit:</w:t>
      </w:r>
    </w:p>
    <w:p w14:paraId="60DF1F94" w14:textId="691A4D2C" w:rsidR="0095794A" w:rsidRPr="00AE7619" w:rsidRDefault="00EA3071" w:rsidP="00CD2299">
      <w:pPr>
        <w:rPr>
          <w:rFonts w:ascii="Times New Roman" w:eastAsia="Times New Roman" w:hAnsi="Times New Roman" w:cs="Times New Roman"/>
          <w:lang w:val="es-PR"/>
        </w:rPr>
      </w:pPr>
      <w:hyperlink r:id="rId7" w:history="1">
        <w:r w:rsidR="009E43D0" w:rsidRPr="009E43D0">
          <w:rPr>
            <w:rFonts w:ascii="Times New Roman" w:eastAsia="Times New Roman" w:hAnsi="Times New Roman" w:cs="Times New Roman"/>
            <w:color w:val="0000FF"/>
            <w:u w:val="single"/>
            <w:lang w:val="es-PR"/>
          </w:rPr>
          <w:t xml:space="preserve">https://www.federalregister.gov/documents/2020/09/04/temporary-halt-in-residential-evictions-to-prevent-the-further-spread-of-covid-19external </w:t>
        </w:r>
        <w:proofErr w:type="spellStart"/>
        <w:r w:rsidR="009E43D0" w:rsidRPr="009E43D0">
          <w:rPr>
            <w:rFonts w:ascii="Times New Roman" w:eastAsia="Times New Roman" w:hAnsi="Times New Roman" w:cs="Times New Roman"/>
            <w:color w:val="0000FF"/>
            <w:u w:val="single"/>
            <w:lang w:val="es-PR"/>
          </w:rPr>
          <w:t>icon</w:t>
        </w:r>
        <w:proofErr w:type="spellEnd"/>
      </w:hyperlink>
    </w:p>
    <w:p w14:paraId="634D3B1C" w14:textId="77777777" w:rsidR="0095794A" w:rsidRPr="00AE7619" w:rsidRDefault="0095794A" w:rsidP="00CD2299">
      <w:pPr>
        <w:rPr>
          <w:rFonts w:ascii="Times New Roman" w:eastAsia="Times New Roman" w:hAnsi="Times New Roman" w:cs="Times New Roman"/>
          <w:sz w:val="20"/>
          <w:szCs w:val="20"/>
          <w:lang w:val="es-PR"/>
        </w:rPr>
      </w:pPr>
    </w:p>
    <w:p w14:paraId="3A840C4A" w14:textId="41A91D71" w:rsidR="0095794A" w:rsidRPr="009E43D0" w:rsidRDefault="00FB012A" w:rsidP="00CD2299">
      <w:pPr>
        <w:rPr>
          <w:rFonts w:ascii="Times New Roman" w:eastAsia="Times New Roman" w:hAnsi="Times New Roman" w:cs="Times New Roman"/>
          <w:sz w:val="24"/>
          <w:szCs w:val="24"/>
        </w:rPr>
      </w:pPr>
      <w:r w:rsidRPr="00CD2299">
        <w:rPr>
          <w:rFonts w:ascii="Times New Roman" w:eastAsia="Times New Roman" w:hAnsi="Times New Roman" w:cs="Times New Roman"/>
        </w:rPr>
        <w:t xml:space="preserve">The </w:t>
      </w:r>
      <w:r w:rsidR="0095794A" w:rsidRPr="00CD2299">
        <w:rPr>
          <w:rFonts w:ascii="Times New Roman" w:eastAsia="Times New Roman" w:hAnsi="Times New Roman" w:cs="Times New Roman"/>
        </w:rPr>
        <w:t xml:space="preserve">Declaration </w:t>
      </w:r>
      <w:r w:rsidR="000B4A58">
        <w:rPr>
          <w:rFonts w:ascii="Times New Roman" w:eastAsia="Times New Roman" w:hAnsi="Times New Roman" w:cs="Times New Roman"/>
        </w:rPr>
        <w:t>f</w:t>
      </w:r>
      <w:r w:rsidR="0095794A" w:rsidRPr="00CD2299">
        <w:rPr>
          <w:rFonts w:ascii="Times New Roman" w:eastAsia="Times New Roman" w:hAnsi="Times New Roman" w:cs="Times New Roman"/>
        </w:rPr>
        <w:t xml:space="preserve">orm can be found at:  </w:t>
      </w:r>
      <w:hyperlink r:id="rId8" w:history="1">
        <w:r w:rsidR="0095794A" w:rsidRPr="00CD2299">
          <w:rPr>
            <w:rStyle w:val="Hyperlink"/>
            <w:rFonts w:ascii="Times New Roman" w:eastAsia="Times New Roman" w:hAnsi="Times New Roman" w:cs="Times New Roman"/>
          </w:rPr>
          <w:t>https://www.cdc.gov/coronavirus/2019-ncov/downloads/declaration-form.pdf</w:t>
        </w:r>
      </w:hyperlink>
      <w:r w:rsidR="0095794A">
        <w:rPr>
          <w:rFonts w:ascii="Times New Roman" w:eastAsia="Times New Roman" w:hAnsi="Times New Roman" w:cs="Times New Roman"/>
          <w:sz w:val="24"/>
          <w:szCs w:val="24"/>
        </w:rPr>
        <w:t xml:space="preserve"> </w:t>
      </w:r>
    </w:p>
    <w:sectPr w:rsidR="0095794A" w:rsidRPr="009E43D0" w:rsidSect="00CD2299">
      <w:headerReference w:type="default" r:id="rId9"/>
      <w:pgSz w:w="12240" w:h="15840" w:code="1"/>
      <w:pgMar w:top="720" w:right="576" w:bottom="432"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8ECE" w14:textId="77777777" w:rsidR="00EA3071" w:rsidRDefault="00EA3071" w:rsidP="00FB012A">
      <w:r>
        <w:separator/>
      </w:r>
    </w:p>
  </w:endnote>
  <w:endnote w:type="continuationSeparator" w:id="0">
    <w:p w14:paraId="694D93E3" w14:textId="77777777" w:rsidR="00EA3071" w:rsidRDefault="00EA3071" w:rsidP="00FB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E6CD" w14:textId="77777777" w:rsidR="00EA3071" w:rsidRDefault="00EA3071" w:rsidP="00FB012A">
      <w:r>
        <w:separator/>
      </w:r>
    </w:p>
  </w:footnote>
  <w:footnote w:type="continuationSeparator" w:id="0">
    <w:p w14:paraId="345E452E" w14:textId="77777777" w:rsidR="00EA3071" w:rsidRDefault="00EA3071" w:rsidP="00FB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9FCD" w14:textId="344BF815" w:rsidR="00FB012A" w:rsidRDefault="00FB012A">
    <w:pPr>
      <w:pStyle w:val="Header"/>
    </w:pPr>
    <w:r w:rsidRPr="00FB012A">
      <w:rPr>
        <w:noProof/>
      </w:rPr>
      <w:drawing>
        <wp:inline distT="0" distB="0" distL="0" distR="0" wp14:anchorId="21E84697" wp14:editId="3ABC7696">
          <wp:extent cx="687324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324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728"/>
    <w:multiLevelType w:val="multilevel"/>
    <w:tmpl w:val="F858DF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07"/>
    <w:rsid w:val="000B4A58"/>
    <w:rsid w:val="001E6A26"/>
    <w:rsid w:val="008060B4"/>
    <w:rsid w:val="0095794A"/>
    <w:rsid w:val="009E43D0"/>
    <w:rsid w:val="00AE7619"/>
    <w:rsid w:val="00BF4149"/>
    <w:rsid w:val="00CC7107"/>
    <w:rsid w:val="00CD2299"/>
    <w:rsid w:val="00DF3780"/>
    <w:rsid w:val="00EA3071"/>
    <w:rsid w:val="00EA761E"/>
    <w:rsid w:val="00FB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D959"/>
  <w15:chartTrackingRefBased/>
  <w15:docId w15:val="{9DD84BD6-21DB-433C-AEC8-D3CCF8E9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1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107"/>
    <w:rPr>
      <w:color w:val="0000FF"/>
      <w:u w:val="single"/>
    </w:rPr>
  </w:style>
  <w:style w:type="paragraph" w:styleId="NormalWeb">
    <w:name w:val="Normal (Web)"/>
    <w:basedOn w:val="Normal"/>
    <w:uiPriority w:val="99"/>
    <w:unhideWhenUsed/>
    <w:rsid w:val="00CC7107"/>
    <w:pPr>
      <w:spacing w:before="100" w:beforeAutospacing="1" w:after="100" w:afterAutospacing="1"/>
    </w:pPr>
  </w:style>
  <w:style w:type="paragraph" w:customStyle="1" w:styleId="gdp">
    <w:name w:val="gd_p"/>
    <w:basedOn w:val="Normal"/>
    <w:uiPriority w:val="99"/>
    <w:semiHidden/>
    <w:rsid w:val="00CC7107"/>
    <w:pPr>
      <w:spacing w:before="100" w:beforeAutospacing="1" w:after="100" w:afterAutospacing="1"/>
    </w:pPr>
  </w:style>
  <w:style w:type="character" w:styleId="Strong">
    <w:name w:val="Strong"/>
    <w:basedOn w:val="DefaultParagraphFont"/>
    <w:uiPriority w:val="22"/>
    <w:qFormat/>
    <w:rsid w:val="00CC7107"/>
    <w:rPr>
      <w:b/>
      <w:bCs/>
    </w:rPr>
  </w:style>
  <w:style w:type="character" w:styleId="FollowedHyperlink">
    <w:name w:val="FollowedHyperlink"/>
    <w:basedOn w:val="DefaultParagraphFont"/>
    <w:uiPriority w:val="99"/>
    <w:semiHidden/>
    <w:unhideWhenUsed/>
    <w:rsid w:val="009E43D0"/>
    <w:rPr>
      <w:color w:val="954F72" w:themeColor="followedHyperlink"/>
      <w:u w:val="single"/>
    </w:rPr>
  </w:style>
  <w:style w:type="character" w:styleId="UnresolvedMention">
    <w:name w:val="Unresolved Mention"/>
    <w:basedOn w:val="DefaultParagraphFont"/>
    <w:uiPriority w:val="99"/>
    <w:semiHidden/>
    <w:unhideWhenUsed/>
    <w:rsid w:val="0095794A"/>
    <w:rPr>
      <w:color w:val="605E5C"/>
      <w:shd w:val="clear" w:color="auto" w:fill="E1DFDD"/>
    </w:rPr>
  </w:style>
  <w:style w:type="paragraph" w:styleId="Header">
    <w:name w:val="header"/>
    <w:basedOn w:val="Normal"/>
    <w:link w:val="HeaderChar"/>
    <w:uiPriority w:val="99"/>
    <w:unhideWhenUsed/>
    <w:rsid w:val="00FB012A"/>
    <w:pPr>
      <w:tabs>
        <w:tab w:val="center" w:pos="4680"/>
        <w:tab w:val="right" w:pos="9360"/>
      </w:tabs>
    </w:pPr>
  </w:style>
  <w:style w:type="character" w:customStyle="1" w:styleId="HeaderChar">
    <w:name w:val="Header Char"/>
    <w:basedOn w:val="DefaultParagraphFont"/>
    <w:link w:val="Header"/>
    <w:uiPriority w:val="99"/>
    <w:rsid w:val="00FB012A"/>
    <w:rPr>
      <w:rFonts w:ascii="Calibri" w:hAnsi="Calibri" w:cs="Calibri"/>
    </w:rPr>
  </w:style>
  <w:style w:type="paragraph" w:styleId="Footer">
    <w:name w:val="footer"/>
    <w:basedOn w:val="Normal"/>
    <w:link w:val="FooterChar"/>
    <w:uiPriority w:val="99"/>
    <w:unhideWhenUsed/>
    <w:rsid w:val="00FB012A"/>
    <w:pPr>
      <w:tabs>
        <w:tab w:val="center" w:pos="4680"/>
        <w:tab w:val="right" w:pos="9360"/>
      </w:tabs>
    </w:pPr>
  </w:style>
  <w:style w:type="character" w:customStyle="1" w:styleId="FooterChar">
    <w:name w:val="Footer Char"/>
    <w:basedOn w:val="DefaultParagraphFont"/>
    <w:link w:val="Footer"/>
    <w:uiPriority w:val="99"/>
    <w:rsid w:val="00FB012A"/>
    <w:rPr>
      <w:rFonts w:ascii="Calibri" w:hAnsi="Calibri" w:cs="Calibri"/>
    </w:rPr>
  </w:style>
  <w:style w:type="paragraph" w:styleId="BalloonText">
    <w:name w:val="Balloon Text"/>
    <w:basedOn w:val="Normal"/>
    <w:link w:val="BalloonTextChar"/>
    <w:uiPriority w:val="99"/>
    <w:semiHidden/>
    <w:unhideWhenUsed/>
    <w:rsid w:val="00BF4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67104">
      <w:bodyDiv w:val="1"/>
      <w:marLeft w:val="0"/>
      <w:marRight w:val="0"/>
      <w:marTop w:val="0"/>
      <w:marBottom w:val="0"/>
      <w:divBdr>
        <w:top w:val="none" w:sz="0" w:space="0" w:color="auto"/>
        <w:left w:val="none" w:sz="0" w:space="0" w:color="auto"/>
        <w:bottom w:val="none" w:sz="0" w:space="0" w:color="auto"/>
        <w:right w:val="none" w:sz="0" w:space="0" w:color="auto"/>
      </w:divBdr>
      <w:divsChild>
        <w:div w:id="878929696">
          <w:marLeft w:val="0"/>
          <w:marRight w:val="0"/>
          <w:marTop w:val="0"/>
          <w:marBottom w:val="0"/>
          <w:divBdr>
            <w:top w:val="none" w:sz="0" w:space="0" w:color="auto"/>
            <w:left w:val="none" w:sz="0" w:space="0" w:color="auto"/>
            <w:bottom w:val="none" w:sz="0" w:space="0" w:color="auto"/>
            <w:right w:val="none" w:sz="0" w:space="0" w:color="auto"/>
          </w:divBdr>
          <w:divsChild>
            <w:div w:id="1403986240">
              <w:marLeft w:val="0"/>
              <w:marRight w:val="0"/>
              <w:marTop w:val="0"/>
              <w:marBottom w:val="0"/>
              <w:divBdr>
                <w:top w:val="none" w:sz="0" w:space="0" w:color="auto"/>
                <w:left w:val="none" w:sz="0" w:space="0" w:color="auto"/>
                <w:bottom w:val="none" w:sz="0" w:space="0" w:color="auto"/>
                <w:right w:val="none" w:sz="0" w:space="0" w:color="auto"/>
              </w:divBdr>
              <w:divsChild>
                <w:div w:id="101147086">
                  <w:marLeft w:val="0"/>
                  <w:marRight w:val="0"/>
                  <w:marTop w:val="0"/>
                  <w:marBottom w:val="0"/>
                  <w:divBdr>
                    <w:top w:val="none" w:sz="0" w:space="0" w:color="auto"/>
                    <w:left w:val="none" w:sz="0" w:space="0" w:color="auto"/>
                    <w:bottom w:val="none" w:sz="0" w:space="0" w:color="auto"/>
                    <w:right w:val="none" w:sz="0" w:space="0" w:color="auto"/>
                  </w:divBdr>
                  <w:divsChild>
                    <w:div w:id="1581597457">
                      <w:marLeft w:val="0"/>
                      <w:marRight w:val="0"/>
                      <w:marTop w:val="0"/>
                      <w:marBottom w:val="0"/>
                      <w:divBdr>
                        <w:top w:val="none" w:sz="0" w:space="0" w:color="auto"/>
                        <w:left w:val="none" w:sz="0" w:space="0" w:color="auto"/>
                        <w:bottom w:val="none" w:sz="0" w:space="0" w:color="auto"/>
                        <w:right w:val="none" w:sz="0" w:space="0" w:color="auto"/>
                      </w:divBdr>
                      <w:divsChild>
                        <w:div w:id="1122265328">
                          <w:marLeft w:val="0"/>
                          <w:marRight w:val="0"/>
                          <w:marTop w:val="0"/>
                          <w:marBottom w:val="0"/>
                          <w:divBdr>
                            <w:top w:val="none" w:sz="0" w:space="0" w:color="auto"/>
                            <w:left w:val="none" w:sz="0" w:space="0" w:color="auto"/>
                            <w:bottom w:val="none" w:sz="0" w:space="0" w:color="auto"/>
                            <w:right w:val="none" w:sz="0" w:space="0" w:color="auto"/>
                          </w:divBdr>
                          <w:divsChild>
                            <w:div w:id="20191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declaration-form.pdf" TargetMode="External"/><Relationship Id="rId3" Type="http://schemas.openxmlformats.org/officeDocument/2006/relationships/settings" Target="settings.xml"/><Relationship Id="rId7" Type="http://schemas.openxmlformats.org/officeDocument/2006/relationships/hyperlink" Target="https://www.federalregister.gov/documents/2020/09/04/2020-19654/temporary-halt-in-residential-evictions-to-prevent-the-further-spread-of-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Stoute</dc:creator>
  <cp:keywords/>
  <dc:description/>
  <cp:lastModifiedBy>Aneisha DeFreitas</cp:lastModifiedBy>
  <cp:revision>3</cp:revision>
  <cp:lastPrinted>2020-09-30T22:20:00Z</cp:lastPrinted>
  <dcterms:created xsi:type="dcterms:W3CDTF">2020-10-01T11:37:00Z</dcterms:created>
  <dcterms:modified xsi:type="dcterms:W3CDTF">2020-10-01T11:37:00Z</dcterms:modified>
</cp:coreProperties>
</file>